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9E45" w14:textId="77777777" w:rsidR="00532679" w:rsidRDefault="00532679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060"/>
      </w:tblGrid>
      <w:tr w:rsidR="00540CE7" w:rsidRPr="00D70AB8" w14:paraId="48E9C388" w14:textId="77777777" w:rsidTr="009838EC">
        <w:tc>
          <w:tcPr>
            <w:tcW w:w="9060" w:type="dxa"/>
          </w:tcPr>
          <w:p w14:paraId="11A3831E" w14:textId="2D7E42DF" w:rsidR="00540CE7" w:rsidRPr="000201B9" w:rsidRDefault="006C543E" w:rsidP="00C037CA">
            <w:pPr>
              <w:pStyle w:val="Dato"/>
              <w:rPr>
                <w:lang w:val="en-US"/>
              </w:rPr>
            </w:pPr>
            <w:r>
              <w:rPr>
                <w:lang w:val="en-US"/>
              </w:rPr>
              <w:t xml:space="preserve">18. January 2026 </w:t>
            </w:r>
          </w:p>
        </w:tc>
      </w:tr>
      <w:tr w:rsidR="00A94125" w:rsidRPr="00C037CA" w14:paraId="60F0BAA8" w14:textId="77777777" w:rsidTr="009838EC">
        <w:tc>
          <w:tcPr>
            <w:tcW w:w="9060" w:type="dxa"/>
          </w:tcPr>
          <w:p w14:paraId="343B45C7" w14:textId="41B8D42E" w:rsidR="00A94125" w:rsidRPr="003F685B" w:rsidRDefault="00A94125" w:rsidP="003F685B">
            <w:pPr>
              <w:pStyle w:val="Undertitel"/>
            </w:pPr>
          </w:p>
        </w:tc>
      </w:tr>
    </w:tbl>
    <w:p w14:paraId="0E35B74B" w14:textId="5EA80510" w:rsidR="006E0A37" w:rsidRPr="00152336" w:rsidRDefault="00D32A02" w:rsidP="00FE272D">
      <w:pPr>
        <w:pStyle w:val="Overskrift1"/>
        <w:jc w:val="both"/>
        <w:rPr>
          <w:rFonts w:ascii="Times New Roman" w:hAnsi="Times New Roman" w:cs="Times New Roman"/>
          <w:lang w:val="en-US"/>
        </w:rPr>
      </w:pPr>
      <w:r w:rsidRPr="00152336">
        <w:rPr>
          <w:rFonts w:ascii="Times New Roman" w:hAnsi="Times New Roman" w:cs="Times New Roman"/>
          <w:lang w:val="en-US"/>
        </w:rPr>
        <w:t>Joint</w:t>
      </w:r>
      <w:r w:rsidR="00532679" w:rsidRPr="00152336">
        <w:rPr>
          <w:rFonts w:ascii="Times New Roman" w:hAnsi="Times New Roman" w:cs="Times New Roman"/>
          <w:lang w:val="en-US"/>
        </w:rPr>
        <w:t xml:space="preserve"> Statement </w:t>
      </w:r>
    </w:p>
    <w:p w14:paraId="0AF6FD0E" w14:textId="4CC02EA4" w:rsidR="007F1D1B" w:rsidRDefault="007F1D1B" w:rsidP="007F1D1B">
      <w:pPr>
        <w:jc w:val="both"/>
        <w:rPr>
          <w:lang w:val="en-US"/>
        </w:rPr>
      </w:pPr>
      <w:r w:rsidRPr="007F1D1B">
        <w:rPr>
          <w:lang w:val="en-US"/>
        </w:rPr>
        <w:t>Statement by Denmark, Finland, France, Germany, the Netherlands, Norway, Sweden</w:t>
      </w:r>
      <w:r w:rsidR="004A7D4A">
        <w:rPr>
          <w:lang w:val="en-US"/>
        </w:rPr>
        <w:t>,</w:t>
      </w:r>
      <w:r w:rsidRPr="007F1D1B">
        <w:rPr>
          <w:lang w:val="en-US"/>
        </w:rPr>
        <w:t xml:space="preserve"> and the United Kingdom</w:t>
      </w:r>
      <w:r w:rsidRPr="00F43EDF">
        <w:rPr>
          <w:lang w:val="en-US"/>
        </w:rPr>
        <w:t xml:space="preserve"> </w:t>
      </w:r>
    </w:p>
    <w:p w14:paraId="0B9EEF4B" w14:textId="1070B7E5" w:rsidR="001A4B2D" w:rsidRPr="001A4B2D" w:rsidRDefault="001A4B2D" w:rsidP="001A4B2D">
      <w:pPr>
        <w:jc w:val="both"/>
      </w:pPr>
      <w:r w:rsidRPr="001A4B2D">
        <w:rPr>
          <w:lang w:val="en-US"/>
        </w:rPr>
        <w:t xml:space="preserve">As members of NATO, we are committed to strengthening Arctic security as a shared transatlantic interest. The pre-coordinated Danish exercise </w:t>
      </w:r>
      <w:r>
        <w:rPr>
          <w:lang w:val="en-US"/>
        </w:rPr>
        <w:t>“</w:t>
      </w:r>
      <w:r w:rsidRPr="001A4B2D">
        <w:rPr>
          <w:lang w:val="en-US"/>
        </w:rPr>
        <w:t>Arctic Endurance“ conducted with Allies, responds to this necessity. It poses no threat to anyone.</w:t>
      </w:r>
      <w:r w:rsidRPr="001A4B2D">
        <w:rPr>
          <w:lang w:val="en-US"/>
        </w:rPr>
        <w:br/>
      </w:r>
      <w:r w:rsidRPr="001A4B2D">
        <w:rPr>
          <w:lang w:val="en-US"/>
        </w:rPr>
        <w:br/>
        <w:t>We stand in full solidarity with the Kingdom of Denmark and the people of Greenland. Building on the process begun last week, we stand ready to engage in a dialogue based on the principles of sovereignty and territorial integrity that we stand firmly behind.</w:t>
      </w:r>
      <w:r w:rsidRPr="001A4B2D">
        <w:rPr>
          <w:lang w:val="en-US"/>
        </w:rPr>
        <w:br/>
      </w:r>
      <w:r w:rsidRPr="001A4B2D">
        <w:rPr>
          <w:lang w:val="en-US"/>
        </w:rPr>
        <w:br/>
        <w:t>Tariff threats undermine transatlantic relations and risk a dangerous downward spiral. We will continue to stand united and coordinated in our response. We are committed to upholding our sovereignty.</w:t>
      </w:r>
    </w:p>
    <w:p w14:paraId="758A98DE" w14:textId="5289CD89" w:rsidR="00D32A02" w:rsidRPr="00D064D7" w:rsidRDefault="00D32A02" w:rsidP="001A4B2D">
      <w:pPr>
        <w:jc w:val="both"/>
      </w:pPr>
    </w:p>
    <w:sectPr w:rsidR="00D32A02" w:rsidRPr="00D064D7" w:rsidSect="00532679">
      <w:headerReference w:type="default" r:id="rId8"/>
      <w:footerReference w:type="even" r:id="rId9"/>
      <w:pgSz w:w="11906" w:h="16838"/>
      <w:pgMar w:top="1440" w:right="1418" w:bottom="2194" w:left="1418" w:header="3402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6A52" w14:textId="77777777" w:rsidR="00532679" w:rsidRDefault="00532679" w:rsidP="003949AE">
      <w:pPr>
        <w:spacing w:after="0" w:line="240" w:lineRule="auto"/>
      </w:pPr>
      <w:r>
        <w:separator/>
      </w:r>
    </w:p>
  </w:endnote>
  <w:endnote w:type="continuationSeparator" w:id="0">
    <w:p w14:paraId="210F9FCD" w14:textId="77777777" w:rsidR="00532679" w:rsidRDefault="00532679" w:rsidP="0039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 (Brø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85114580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F8AF458" w14:textId="77777777" w:rsidR="007B6AFA" w:rsidRDefault="007B6AFA" w:rsidP="00C8189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1A60FF"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0CCC749" w14:textId="77777777" w:rsidR="007B6AFA" w:rsidRDefault="007B6AFA" w:rsidP="007B6AF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5B78" w14:textId="77777777" w:rsidR="00532679" w:rsidRDefault="00532679" w:rsidP="003949AE">
      <w:pPr>
        <w:spacing w:after="0" w:line="240" w:lineRule="auto"/>
      </w:pPr>
      <w:r>
        <w:separator/>
      </w:r>
    </w:p>
  </w:footnote>
  <w:footnote w:type="continuationSeparator" w:id="0">
    <w:p w14:paraId="3FDEC77B" w14:textId="77777777" w:rsidR="00532679" w:rsidRDefault="00532679" w:rsidP="0039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0F57" w14:textId="19D3BAA2" w:rsidR="00EB3AAC" w:rsidRDefault="00532679" w:rsidP="00532679">
    <w:pPr>
      <w:pStyle w:val="Sidehove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6F7F"/>
    <w:multiLevelType w:val="hybridMultilevel"/>
    <w:tmpl w:val="70E2F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2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4T11:03:40.2358235+01:00&quot;,&quot;Checksum&quot;:&quot;1cdd1f96f19076e0c68f4b8bcc86a99c&quot;,&quot;IsAccessible&quot;:true,&quot;Settings&quot;:{&quot;CreatePdfUa&quot;:0}}"/>
    <w:docVar w:name="Encrypted_CloudStatistics_StoryID" w:val="TLYD06oKSHVONAHKvS6s7bZsbKauauyzENVX7dKY06jITBWRPcrd/PD44r9RBmS/"/>
  </w:docVars>
  <w:rsids>
    <w:rsidRoot w:val="00532679"/>
    <w:rsid w:val="000201B9"/>
    <w:rsid w:val="00027413"/>
    <w:rsid w:val="00053000"/>
    <w:rsid w:val="000633DA"/>
    <w:rsid w:val="00083DF7"/>
    <w:rsid w:val="000F0E88"/>
    <w:rsid w:val="00115BC7"/>
    <w:rsid w:val="0013698E"/>
    <w:rsid w:val="00152336"/>
    <w:rsid w:val="00152BB6"/>
    <w:rsid w:val="00152C24"/>
    <w:rsid w:val="00153469"/>
    <w:rsid w:val="001A4B2D"/>
    <w:rsid w:val="001A60FF"/>
    <w:rsid w:val="00225C39"/>
    <w:rsid w:val="002C1596"/>
    <w:rsid w:val="002C1EAA"/>
    <w:rsid w:val="002F1649"/>
    <w:rsid w:val="0030279C"/>
    <w:rsid w:val="00330325"/>
    <w:rsid w:val="00334059"/>
    <w:rsid w:val="003508EB"/>
    <w:rsid w:val="00372532"/>
    <w:rsid w:val="0038306B"/>
    <w:rsid w:val="003840D5"/>
    <w:rsid w:val="003949AE"/>
    <w:rsid w:val="003A3441"/>
    <w:rsid w:val="003D6FB3"/>
    <w:rsid w:val="003E136D"/>
    <w:rsid w:val="003F5BE6"/>
    <w:rsid w:val="003F685B"/>
    <w:rsid w:val="00400D4C"/>
    <w:rsid w:val="00453DF0"/>
    <w:rsid w:val="00453F60"/>
    <w:rsid w:val="00465195"/>
    <w:rsid w:val="0047145D"/>
    <w:rsid w:val="004909DC"/>
    <w:rsid w:val="004A7D4A"/>
    <w:rsid w:val="004B6FE3"/>
    <w:rsid w:val="004C2A34"/>
    <w:rsid w:val="004E2457"/>
    <w:rsid w:val="004F0A31"/>
    <w:rsid w:val="005201D5"/>
    <w:rsid w:val="00521567"/>
    <w:rsid w:val="00532679"/>
    <w:rsid w:val="00540CE7"/>
    <w:rsid w:val="00542EE1"/>
    <w:rsid w:val="005550A8"/>
    <w:rsid w:val="005610B9"/>
    <w:rsid w:val="00574BCA"/>
    <w:rsid w:val="00596A42"/>
    <w:rsid w:val="005E2FE9"/>
    <w:rsid w:val="005F5CE9"/>
    <w:rsid w:val="00622DCA"/>
    <w:rsid w:val="00647183"/>
    <w:rsid w:val="006656EE"/>
    <w:rsid w:val="006872F5"/>
    <w:rsid w:val="006B3D85"/>
    <w:rsid w:val="006C543E"/>
    <w:rsid w:val="006E0A37"/>
    <w:rsid w:val="006F5925"/>
    <w:rsid w:val="00750469"/>
    <w:rsid w:val="00772352"/>
    <w:rsid w:val="00784931"/>
    <w:rsid w:val="00791317"/>
    <w:rsid w:val="007B6AFA"/>
    <w:rsid w:val="007C72F4"/>
    <w:rsid w:val="007D5B17"/>
    <w:rsid w:val="007F1D1B"/>
    <w:rsid w:val="00823457"/>
    <w:rsid w:val="008A5181"/>
    <w:rsid w:val="008B07CE"/>
    <w:rsid w:val="008B64AC"/>
    <w:rsid w:val="008C3163"/>
    <w:rsid w:val="008F3F91"/>
    <w:rsid w:val="00953DFC"/>
    <w:rsid w:val="009838EC"/>
    <w:rsid w:val="009B2FC4"/>
    <w:rsid w:val="00A41A41"/>
    <w:rsid w:val="00A42F4F"/>
    <w:rsid w:val="00A76FA3"/>
    <w:rsid w:val="00A94125"/>
    <w:rsid w:val="00A9591C"/>
    <w:rsid w:val="00AB7C74"/>
    <w:rsid w:val="00AD5830"/>
    <w:rsid w:val="00AE5420"/>
    <w:rsid w:val="00B65234"/>
    <w:rsid w:val="00B6686A"/>
    <w:rsid w:val="00BC469A"/>
    <w:rsid w:val="00C037CA"/>
    <w:rsid w:val="00C05E6A"/>
    <w:rsid w:val="00C44EC0"/>
    <w:rsid w:val="00D064D7"/>
    <w:rsid w:val="00D32A02"/>
    <w:rsid w:val="00D70AB8"/>
    <w:rsid w:val="00DA11A9"/>
    <w:rsid w:val="00DD36BA"/>
    <w:rsid w:val="00E131E7"/>
    <w:rsid w:val="00E5360D"/>
    <w:rsid w:val="00E83370"/>
    <w:rsid w:val="00E95677"/>
    <w:rsid w:val="00EB3AAC"/>
    <w:rsid w:val="00EC4869"/>
    <w:rsid w:val="00EE5496"/>
    <w:rsid w:val="00F02E9B"/>
    <w:rsid w:val="00F10D51"/>
    <w:rsid w:val="00F43EDF"/>
    <w:rsid w:val="00F628D4"/>
    <w:rsid w:val="00F84CD6"/>
    <w:rsid w:val="00FA44B3"/>
    <w:rsid w:val="00FB7BA1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144D"/>
  <w15:chartTrackingRefBased/>
  <w15:docId w15:val="{A1A57D63-C07D-42E8-9947-876CF72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8EC"/>
    <w:pPr>
      <w:spacing w:after="360" w:line="280" w:lineRule="atLeast"/>
    </w:pPr>
    <w:rPr>
      <w:rFonts w:ascii="Times New Roman" w:hAnsi="Times New Roman"/>
      <w:sz w:val="25"/>
    </w:rPr>
  </w:style>
  <w:style w:type="paragraph" w:styleId="Overskrift1">
    <w:name w:val="heading 1"/>
    <w:basedOn w:val="Titel"/>
    <w:next w:val="Normal"/>
    <w:link w:val="Overskrift1Tegn"/>
    <w:uiPriority w:val="9"/>
    <w:rsid w:val="009838EC"/>
    <w:pPr>
      <w:outlineLvl w:val="0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mv">
    <w:name w:val="Adresse mv."/>
    <w:basedOn w:val="Normal"/>
    <w:uiPriority w:val="99"/>
    <w:rsid w:val="00540CE7"/>
    <w:pPr>
      <w:autoSpaceDE w:val="0"/>
      <w:autoSpaceDN w:val="0"/>
      <w:adjustRightInd w:val="0"/>
      <w:spacing w:line="260" w:lineRule="atLeast"/>
      <w:textAlignment w:val="center"/>
    </w:pPr>
    <w:rPr>
      <w:rFonts w:cs="Times New Roman"/>
      <w:color w:val="000000"/>
      <w:kern w:val="0"/>
      <w:sz w:val="21"/>
      <w:szCs w:val="21"/>
    </w:rPr>
  </w:style>
  <w:style w:type="paragraph" w:styleId="Sidehoved">
    <w:name w:val="header"/>
    <w:link w:val="SidehovedTegn"/>
    <w:uiPriority w:val="99"/>
    <w:unhideWhenUsed/>
    <w:rsid w:val="00AB7C74"/>
    <w:pPr>
      <w:tabs>
        <w:tab w:val="center" w:pos="4819"/>
        <w:tab w:val="right" w:pos="9638"/>
      </w:tabs>
    </w:pPr>
    <w:rPr>
      <w:rFonts w:ascii="Times New Roman" w:hAnsi="Times New Roman"/>
      <w:sz w:val="21"/>
    </w:rPr>
  </w:style>
  <w:style w:type="paragraph" w:styleId="Dato">
    <w:name w:val="Date"/>
    <w:next w:val="Undertitel"/>
    <w:link w:val="DatoTegn"/>
    <w:uiPriority w:val="99"/>
    <w:unhideWhenUsed/>
    <w:rsid w:val="00EB3AAC"/>
    <w:pPr>
      <w:jc w:val="right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DatoTegn">
    <w:name w:val="Dato Tegn"/>
    <w:basedOn w:val="Standardskrifttypeiafsnit"/>
    <w:link w:val="Dato"/>
    <w:uiPriority w:val="99"/>
    <w:rsid w:val="00EB3AAC"/>
    <w:rPr>
      <w:rFonts w:ascii="Times New Roman" w:hAnsi="Times New Roman"/>
      <w:sz w:val="21"/>
      <w:szCs w:val="21"/>
    </w:rPr>
  </w:style>
  <w:style w:type="character" w:customStyle="1" w:styleId="apple-converted-space">
    <w:name w:val="apple-converted-space"/>
    <w:basedOn w:val="Standardskrifttypeiafsnit"/>
    <w:rsid w:val="00B6686A"/>
  </w:style>
  <w:style w:type="character" w:customStyle="1" w:styleId="Overskrift1Tegn">
    <w:name w:val="Overskrift 1 Tegn"/>
    <w:basedOn w:val="Standardskrifttypeiafsnit"/>
    <w:link w:val="Overskrift1"/>
    <w:uiPriority w:val="9"/>
    <w:rsid w:val="009838EC"/>
    <w:rPr>
      <w:rFonts w:ascii="Open Sans ExtraBold" w:eastAsiaTheme="majorEastAsia" w:hAnsi="Open Sans ExtraBold" w:cs="Open Sans"/>
      <w:b/>
      <w:bCs/>
      <w:color w:val="000000" w:themeColor="text1"/>
      <w:sz w:val="36"/>
      <w:szCs w:val="36"/>
    </w:rPr>
  </w:style>
  <w:style w:type="character" w:styleId="Fremhv">
    <w:name w:val="Emphasis"/>
    <w:basedOn w:val="Standardskrifttypeiafsnit"/>
    <w:uiPriority w:val="20"/>
    <w:rsid w:val="006B3D85"/>
    <w:rPr>
      <w:i/>
      <w:iCs/>
    </w:rPr>
  </w:style>
  <w:style w:type="paragraph" w:styleId="Undertitel">
    <w:name w:val="Subtitle"/>
    <w:next w:val="Titel"/>
    <w:link w:val="UndertitelTegn"/>
    <w:uiPriority w:val="11"/>
    <w:qFormat/>
    <w:rsid w:val="005610B9"/>
    <w:pPr>
      <w:numPr>
        <w:ilvl w:val="1"/>
      </w:numPr>
      <w:spacing w:before="240" w:after="120"/>
    </w:pPr>
    <w:rPr>
      <w:rFonts w:ascii="Times New Roman" w:eastAsiaTheme="minorEastAsia" w:hAnsi="Times New Roman" w:cs="Times New Roman (Brødtekst CS)"/>
      <w:b/>
      <w:caps/>
      <w:color w:val="9D2235"/>
      <w:spacing w:val="15"/>
      <w:sz w:val="25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10B9"/>
    <w:rPr>
      <w:rFonts w:ascii="Times New Roman" w:eastAsiaTheme="minorEastAsia" w:hAnsi="Times New Roman" w:cs="Times New Roman (Brødtekst CS)"/>
      <w:b/>
      <w:caps/>
      <w:color w:val="9D2235"/>
      <w:spacing w:val="15"/>
      <w:sz w:val="25"/>
      <w:szCs w:val="22"/>
    </w:rPr>
  </w:style>
  <w:style w:type="paragraph" w:styleId="Citat">
    <w:name w:val="Quote"/>
    <w:basedOn w:val="Normal"/>
    <w:next w:val="Normal"/>
    <w:link w:val="CitatTegn"/>
    <w:uiPriority w:val="29"/>
    <w:qFormat/>
    <w:rsid w:val="003949AE"/>
    <w:pPr>
      <w:spacing w:before="200" w:after="160"/>
      <w:ind w:left="851" w:right="851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949AE"/>
    <w:rPr>
      <w:rFonts w:ascii="Times New Roman" w:hAnsi="Times New Roman"/>
      <w:i/>
      <w:iCs/>
      <w:color w:val="000000" w:themeColor="text1"/>
      <w:sz w:val="25"/>
    </w:rPr>
  </w:style>
  <w:style w:type="paragraph" w:styleId="Sluthilsen">
    <w:name w:val="Closing"/>
    <w:basedOn w:val="Normal"/>
    <w:link w:val="SluthilsenTegn"/>
    <w:uiPriority w:val="99"/>
    <w:unhideWhenUsed/>
    <w:rsid w:val="00EE5496"/>
    <w:pPr>
      <w:spacing w:after="0" w:line="240" w:lineRule="auto"/>
    </w:pPr>
    <w:rPr>
      <w:i/>
    </w:rPr>
  </w:style>
  <w:style w:type="character" w:customStyle="1" w:styleId="SluthilsenTegn">
    <w:name w:val="Sluthilsen Tegn"/>
    <w:basedOn w:val="Standardskrifttypeiafsnit"/>
    <w:link w:val="Sluthilsen"/>
    <w:uiPriority w:val="99"/>
    <w:rsid w:val="00EE5496"/>
    <w:rPr>
      <w:rFonts w:ascii="Times New Roman" w:hAnsi="Times New Roman"/>
      <w:i/>
      <w:sz w:val="25"/>
    </w:rPr>
  </w:style>
  <w:style w:type="paragraph" w:styleId="Titel">
    <w:name w:val="Title"/>
    <w:next w:val="Normal"/>
    <w:link w:val="TitelTegn"/>
    <w:uiPriority w:val="10"/>
    <w:qFormat/>
    <w:rsid w:val="00C037CA"/>
    <w:pPr>
      <w:spacing w:after="240"/>
    </w:pPr>
    <w:rPr>
      <w:rFonts w:ascii="Open Sans ExtraBold" w:eastAsiaTheme="majorEastAsia" w:hAnsi="Open Sans ExtraBold" w:cs="Open Sans"/>
      <w:b/>
      <w:bCs/>
      <w:color w:val="000000" w:themeColor="text1"/>
      <w:sz w:val="36"/>
      <w:szCs w:val="36"/>
      <w:shd w:val="clear" w:color="auto" w:fill="FFFFFF"/>
    </w:rPr>
  </w:style>
  <w:style w:type="character" w:customStyle="1" w:styleId="TitelTegn">
    <w:name w:val="Titel Tegn"/>
    <w:basedOn w:val="Standardskrifttypeiafsnit"/>
    <w:link w:val="Titel"/>
    <w:uiPriority w:val="10"/>
    <w:rsid w:val="00C037CA"/>
    <w:rPr>
      <w:rFonts w:ascii="Open Sans ExtraBold" w:eastAsiaTheme="majorEastAsia" w:hAnsi="Open Sans ExtraBold" w:cs="Open Sans"/>
      <w:b/>
      <w:bCs/>
      <w:color w:val="000000" w:themeColor="text1"/>
      <w:sz w:val="36"/>
      <w:szCs w:val="36"/>
    </w:rPr>
  </w:style>
  <w:style w:type="character" w:customStyle="1" w:styleId="SidehovedTegn">
    <w:name w:val="Sidehoved Tegn"/>
    <w:basedOn w:val="Standardskrifttypeiafsnit"/>
    <w:link w:val="Sidehoved"/>
    <w:uiPriority w:val="99"/>
    <w:rsid w:val="00AB7C74"/>
    <w:rPr>
      <w:rFonts w:ascii="Times New Roman" w:hAnsi="Times New Roman"/>
      <w:sz w:val="21"/>
    </w:rPr>
  </w:style>
  <w:style w:type="paragraph" w:styleId="Sidefod">
    <w:name w:val="footer"/>
    <w:link w:val="SidefodTegn"/>
    <w:uiPriority w:val="99"/>
    <w:unhideWhenUsed/>
    <w:rsid w:val="00AB7C74"/>
    <w:pPr>
      <w:tabs>
        <w:tab w:val="center" w:pos="4819"/>
        <w:tab w:val="right" w:pos="9638"/>
      </w:tabs>
      <w:jc w:val="right"/>
    </w:pPr>
    <w:rPr>
      <w:rFonts w:ascii="Times New Roman" w:hAnsi="Times New Roman"/>
      <w:sz w:val="21"/>
    </w:rPr>
  </w:style>
  <w:style w:type="character" w:customStyle="1" w:styleId="SidefodTegn">
    <w:name w:val="Sidefod Tegn"/>
    <w:basedOn w:val="Standardskrifttypeiafsnit"/>
    <w:link w:val="Sidefod"/>
    <w:uiPriority w:val="99"/>
    <w:rsid w:val="00AB7C74"/>
    <w:rPr>
      <w:rFonts w:ascii="Times New Roman" w:hAnsi="Times New Roman"/>
      <w:sz w:val="21"/>
    </w:rPr>
  </w:style>
  <w:style w:type="character" w:styleId="Sidetal">
    <w:name w:val="page number"/>
    <w:basedOn w:val="Standardskrifttypeiafsnit"/>
    <w:uiPriority w:val="99"/>
    <w:semiHidden/>
    <w:unhideWhenUsed/>
    <w:rsid w:val="007B6AFA"/>
  </w:style>
  <w:style w:type="character" w:styleId="Hyperlink">
    <w:name w:val="Hyperlink"/>
    <w:basedOn w:val="Standardskrifttypeiafsnit"/>
    <w:uiPriority w:val="99"/>
    <w:unhideWhenUsed/>
    <w:rsid w:val="00FB7B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7BA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2C1EA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326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26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2679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26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267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M\Skabeloner\STM\STM_Press%20release.dotx" TargetMode="External"/></Relationships>
</file>

<file path=word/theme/theme1.xml><?xml version="1.0" encoding="utf-8"?>
<a:theme xmlns:a="http://schemas.openxmlformats.org/drawingml/2006/main" name="Office-t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53DA-0EA9-4CCE-9164-FCB7FCB5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STM_Press release.dotx</Template>
  <TotalTime>24</TotalTime>
  <Pages>1</Pages>
  <Words>119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Pressemeddelelse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subject/>
  <dc:creator>Søren Dal Rasmussen</dc:creator>
  <cp:keywords/>
  <dc:description/>
  <cp:lastModifiedBy>Søren Dal Rasmussen</cp:lastModifiedBy>
  <cp:revision>17</cp:revision>
  <cp:lastPrinted>2023-05-26T08:28:00Z</cp:lastPrinted>
  <dcterms:created xsi:type="dcterms:W3CDTF">2026-01-06T08:42:00Z</dcterms:created>
  <dcterms:modified xsi:type="dcterms:W3CDTF">2026-01-18T12:42:00Z</dcterms:modified>
</cp:coreProperties>
</file>